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F308" w14:textId="1C7C08B7" w:rsidR="005D4C84" w:rsidRDefault="003E297B" w:rsidP="00FD0C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26218718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5D4C84"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ส่งเสริมช่องทางการตลาดเครือข่ายอาหารปลอดภัยภาคเหนือตอนล่างด้วยกลไกประชารัฐ</w:t>
      </w:r>
      <w:bookmarkStart w:id="1" w:name="_GoBack"/>
      <w:bookmarkEnd w:id="0"/>
      <w:bookmarkEnd w:id="1"/>
    </w:p>
    <w:p w14:paraId="524A5CA9" w14:textId="77777777" w:rsidR="00FD0CE5" w:rsidRPr="00FD0CE5" w:rsidRDefault="00FD0CE5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D1A8AC" w14:textId="77777777" w:rsidR="005D4C84" w:rsidRPr="00FD0CE5" w:rsidRDefault="00FD0CE5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70C500D2" wp14:editId="50BD7CD6">
            <wp:extent cx="5691777" cy="3513910"/>
            <wp:effectExtent l="0" t="0" r="4445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62" b="4745"/>
                    <a:stretch/>
                  </pic:blipFill>
                  <pic:spPr bwMode="auto">
                    <a:xfrm>
                      <a:off x="0" y="0"/>
                      <a:ext cx="5704768" cy="3521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4089D4" w14:textId="77777777" w:rsidR="005D4C84" w:rsidRPr="00FD0CE5" w:rsidRDefault="005D4C84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F45E77" w14:textId="15568D1A" w:rsidR="005D4C84" w:rsidRDefault="005D4C84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 ส่งเสริมช่องทางการตลาดเครือข่ายเกษตรปลอดภัยภาคเหนือตอนล่างด้วยกลไกประชารัฐ</w:t>
      </w:r>
    </w:p>
    <w:p w14:paraId="346FD991" w14:textId="34B5FC7C" w:rsidR="00EB0348" w:rsidRDefault="00EB0348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ประชุมเชิงปฏิบัติการสร้างความรู้ความเข้าใจการพัฒนาเครือข่ายเกษตรปลอดภัย</w:t>
      </w:r>
    </w:p>
    <w:p w14:paraId="44A3DF2A" w14:textId="3C289568" w:rsidR="00EB0348" w:rsidRPr="00FD0CE5" w:rsidRDefault="00EB0348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ดำเนินการโดยส่วนกลาง</w:t>
      </w:r>
    </w:p>
    <w:p w14:paraId="6B4E5688" w14:textId="77777777" w:rsidR="00EB0348" w:rsidRDefault="005D4C84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2 ประชุมเชิงปฏิบัติการสร้างเสริมประสบการณ์การพัฒนาเกษตรปลอดภัยและการส่งเสริม</w:t>
      </w:r>
    </w:p>
    <w:p w14:paraId="0AD8A38C" w14:textId="2A08F544" w:rsidR="005D4C84" w:rsidRPr="00FD0CE5" w:rsidRDefault="00EB0348" w:rsidP="00EB034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5D4C84"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ช่องทางการตลาดอาหารปลอดภัยจากแหล่งเรียนรู้ต้นแบบ</w:t>
      </w:r>
    </w:p>
    <w:p w14:paraId="3406DAB2" w14:textId="77777777" w:rsidR="005D4C84" w:rsidRPr="00FD0CE5" w:rsidRDefault="005D4C84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0600B848" w14:textId="77777777" w:rsidR="005D4C84" w:rsidRPr="00FD0CE5" w:rsidRDefault="005D4C84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FD0CE5">
        <w:rPr>
          <w:rFonts w:ascii="TH SarabunIT๙" w:eastAsia="Calibri" w:hAnsi="TH SarabunIT๙" w:cs="TH SarabunIT๙"/>
          <w:sz w:val="32"/>
          <w:szCs w:val="32"/>
          <w:cs/>
        </w:rPr>
        <w:tab/>
        <w:t>1. เพื่อให้กลุ่มเป้าหมายได้เรียนรู้แนวคิดและวิธีการพัฒนาการผลิตแบบเกษตรปลอดภัย</w:t>
      </w:r>
    </w:p>
    <w:p w14:paraId="64AA5EEC" w14:textId="77777777" w:rsidR="005D4C84" w:rsidRPr="00FD0CE5" w:rsidRDefault="005D4C84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0CE5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>. เพื่อให้กลุ่มเป้าหมายได้เรียนรู้วิธีการจัดการการผลิตและตลาดอาหารปลอดภัย</w:t>
      </w:r>
    </w:p>
    <w:p w14:paraId="7708697C" w14:textId="77777777" w:rsidR="005D4C84" w:rsidRDefault="005D4C84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0CE5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 xml:space="preserve">. เพื่อให้เกิดการแลกเปลี่ยนองค์ความรู้ และจัดทำรายละเอียดศักยภาพกลุ่มตามแนวทาง </w:t>
      </w:r>
      <w:r w:rsidRPr="00FD0CE5">
        <w:rPr>
          <w:rFonts w:ascii="TH SarabunIT๙" w:eastAsia="Calibri" w:hAnsi="TH SarabunIT๙" w:cs="TH SarabunIT๙"/>
          <w:sz w:val="32"/>
          <w:szCs w:val="32"/>
        </w:rPr>
        <w:t xml:space="preserve">D </w:t>
      </w:r>
      <w:r w:rsidR="00FD0CE5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D0CE5">
        <w:rPr>
          <w:rFonts w:ascii="TH SarabunIT๙" w:eastAsia="Calibri" w:hAnsi="TH SarabunIT๙" w:cs="TH SarabunIT๙"/>
          <w:sz w:val="32"/>
          <w:szCs w:val="32"/>
        </w:rPr>
        <w:t>HOPE</w:t>
      </w:r>
    </w:p>
    <w:p w14:paraId="18C3AD84" w14:textId="77777777" w:rsidR="00FD0CE5" w:rsidRPr="00FD0CE5" w:rsidRDefault="00FD0CE5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12"/>
          <w:szCs w:val="12"/>
          <w:cs/>
        </w:rPr>
      </w:pPr>
    </w:p>
    <w:p w14:paraId="25E450FC" w14:textId="77777777" w:rsidR="005D4C84" w:rsidRPr="00FD0CE5" w:rsidRDefault="005D4C84" w:rsidP="00FD0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จำนวน 306 คน ประกอบด้วย</w:t>
      </w:r>
    </w:p>
    <w:p w14:paraId="43039795" w14:textId="77777777" w:rsidR="005D4C84" w:rsidRPr="00FD0CE5" w:rsidRDefault="005D4C84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D0CE5">
        <w:rPr>
          <w:rFonts w:ascii="TH SarabunIT๙" w:hAnsi="TH SarabunIT๙" w:cs="TH SarabunIT๙"/>
          <w:sz w:val="32"/>
          <w:szCs w:val="32"/>
        </w:rPr>
        <w:t>1</w:t>
      </w:r>
      <w:r w:rsidRPr="00FD0CE5">
        <w:rPr>
          <w:rFonts w:ascii="TH SarabunIT๙" w:hAnsi="TH SarabunIT๙" w:cs="TH SarabunIT๙"/>
          <w:sz w:val="32"/>
          <w:szCs w:val="32"/>
          <w:cs/>
        </w:rPr>
        <w:t>. กลุ่มเป้าหมายการพัฒนาเศรษฐกิจฐานรากและประชารัฐด้านการเกษตร หรือผู้ผลิต ผู้ประกอบการ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>เกษตรอินทรีย์ที่มีความพร้อมใน 9 จังหวัด</w:t>
      </w:r>
      <w:r w:rsidR="00FD0CE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ภาคเหนือตอนล่าง ได้แก่ จังหวัดพิษณุโลก ตาก อุตรดิตถ์ สุโขทัย เพชรบูรณ์ นครสวรรค์ กำแพงเพชร พิจิตร และจังหวัดอุทัยธานี จังหวัดละ 30 คน รวม 270 คน (ที่เข้ารับ         </w:t>
      </w:r>
      <w:r w:rsidRPr="00FD0CE5">
        <w:rPr>
          <w:rFonts w:ascii="TH SarabunIT๙" w:hAnsi="TH SarabunIT๙" w:cs="TH SarabunIT๙"/>
          <w:sz w:val="32"/>
          <w:szCs w:val="32"/>
          <w:cs/>
        </w:rPr>
        <w:t>การฝึกอบรมตามกิจกรรมที่ 1)</w:t>
      </w:r>
    </w:p>
    <w:p w14:paraId="7BDB0644" w14:textId="77777777" w:rsidR="005D4C84" w:rsidRPr="00FD0CE5" w:rsidRDefault="005D4C84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D0CE5">
        <w:rPr>
          <w:rFonts w:ascii="TH SarabunIT๙" w:hAnsi="TH SarabunIT๙" w:cs="TH SarabunIT๙"/>
          <w:sz w:val="32"/>
          <w:szCs w:val="32"/>
        </w:rPr>
        <w:t>2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. ผู้แทนบริษัท ประชารัฐรักสามัคคีจังหวัด (วิสาหกิจเพื่อสังคม) จำกัด </w:t>
      </w:r>
      <w:r w:rsidRPr="00FD0CE5">
        <w:rPr>
          <w:rFonts w:ascii="TH SarabunIT๙" w:hAnsi="TH SarabunIT๙" w:cs="TH SarabunIT๙"/>
          <w:sz w:val="32"/>
          <w:szCs w:val="32"/>
        </w:rPr>
        <w:t>9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จังหวัด ๆ ละ </w:t>
      </w:r>
      <w:r w:rsidRPr="00FD0CE5">
        <w:rPr>
          <w:rFonts w:ascii="TH SarabunIT๙" w:hAnsi="TH SarabunIT๙" w:cs="TH SarabunIT๙"/>
          <w:sz w:val="32"/>
          <w:szCs w:val="32"/>
        </w:rPr>
        <w:t>2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FD0CE5">
        <w:rPr>
          <w:rFonts w:ascii="TH SarabunIT๙" w:hAnsi="TH SarabunIT๙" w:cs="TH SarabunIT๙"/>
          <w:sz w:val="32"/>
          <w:szCs w:val="32"/>
          <w:cs/>
        </w:rPr>
        <w:t>รว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มจำนวน </w:t>
      </w:r>
      <w:r w:rsidRPr="00FD0CE5">
        <w:rPr>
          <w:rFonts w:ascii="TH SarabunIT๙" w:hAnsi="TH SarabunIT๙" w:cs="TH SarabunIT๙"/>
          <w:sz w:val="32"/>
          <w:szCs w:val="32"/>
        </w:rPr>
        <w:t>18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1C8C686C" w14:textId="7BF89D34" w:rsidR="005D4C84" w:rsidRDefault="005D4C84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D0CE5">
        <w:rPr>
          <w:rFonts w:ascii="TH SarabunIT๙" w:hAnsi="TH SarabunIT๙" w:cs="TH SarabunIT๙"/>
          <w:sz w:val="32"/>
          <w:szCs w:val="32"/>
        </w:rPr>
        <w:t>3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. เจ้าหน้าที่สำนักงานพัฒนาชุมชนจังหวัด </w:t>
      </w:r>
      <w:r w:rsidRPr="00FD0CE5">
        <w:rPr>
          <w:rFonts w:ascii="TH SarabunIT๙" w:hAnsi="TH SarabunIT๙" w:cs="TH SarabunIT๙"/>
          <w:sz w:val="32"/>
          <w:szCs w:val="32"/>
        </w:rPr>
        <w:t>9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จังหวัด ๆ ละ </w:t>
      </w:r>
      <w:r w:rsidRPr="00FD0CE5">
        <w:rPr>
          <w:rFonts w:ascii="TH SarabunIT๙" w:hAnsi="TH SarabunIT๙" w:cs="TH SarabunIT๙"/>
          <w:sz w:val="32"/>
          <w:szCs w:val="32"/>
        </w:rPr>
        <w:t xml:space="preserve">2 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คน รวมจำนวน </w:t>
      </w:r>
      <w:r w:rsidRPr="00FD0CE5">
        <w:rPr>
          <w:rFonts w:ascii="TH SarabunIT๙" w:hAnsi="TH SarabunIT๙" w:cs="TH SarabunIT๙"/>
          <w:sz w:val="32"/>
          <w:szCs w:val="32"/>
        </w:rPr>
        <w:t>18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0BB3DFB6" w14:textId="0E99FA80" w:rsidR="00EB0348" w:rsidRDefault="00EB0348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42BA883" w14:textId="59EC8347" w:rsidR="00EB0348" w:rsidRDefault="00EB0348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7524E4" w14:textId="66152075" w:rsidR="00EB0348" w:rsidRDefault="00EB0348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38B1C58" w14:textId="77777777" w:rsidR="00EB0348" w:rsidRPr="00FD0CE5" w:rsidRDefault="00EB0348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18ECBAE" w14:textId="77777777" w:rsidR="00FD0CE5" w:rsidRPr="00FD0CE5" w:rsidRDefault="00FD0CE5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6E28A0E2" w14:textId="77777777" w:rsidR="005D4C84" w:rsidRPr="00FD0CE5" w:rsidRDefault="005D4C84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ขั้นตอนการดำเนินงาน</w:t>
      </w:r>
    </w:p>
    <w:p w14:paraId="27B0F3AA" w14:textId="77777777" w:rsidR="005D4C84" w:rsidRPr="00FD0CE5" w:rsidRDefault="005D4C84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D0CE5">
        <w:rPr>
          <w:rFonts w:ascii="TH SarabunIT๙" w:hAnsi="TH SarabunIT๙" w:cs="TH SarabunIT๙"/>
          <w:sz w:val="32"/>
          <w:szCs w:val="32"/>
        </w:rPr>
        <w:t>1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. กรมการพัฒนาชุมชนจัดสรรงบประมาณให้ </w:t>
      </w:r>
      <w:r w:rsidRPr="00FD0CE5">
        <w:rPr>
          <w:rFonts w:ascii="TH SarabunIT๙" w:hAnsi="TH SarabunIT๙" w:cs="TH SarabunIT๙"/>
          <w:sz w:val="32"/>
          <w:szCs w:val="32"/>
        </w:rPr>
        <w:t>9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จังหวัดภาคเหนือตอนล่าง ได้แก่ จังหวัดพิษณุโลก ตาก อุตรดิตถ์ สุโขทัย เพชรบูรณ์ นครสวรรค์ กำแพงเพชร พิจิตร และจังหวัดอุทัยธานี</w:t>
      </w:r>
    </w:p>
    <w:p w14:paraId="4A809A72" w14:textId="77777777" w:rsidR="00C359A8" w:rsidRDefault="005D4C84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</w:rPr>
        <w:t xml:space="preserve">  2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359A8" w:rsidRPr="00FD0CE5">
        <w:rPr>
          <w:rFonts w:ascii="TH SarabunIT๙" w:hAnsi="TH SarabunIT๙" w:cs="TH SarabunIT๙"/>
          <w:sz w:val="32"/>
          <w:szCs w:val="32"/>
          <w:cs/>
        </w:rPr>
        <w:t>จังหวัดจัดทำรายละเอียดโครงการเพื่อเสนอขออนุมัติและแจ้งกลุ่มเป้าหมายโดยมีกรอบการดำเนินงาน ดังนี้</w:t>
      </w:r>
    </w:p>
    <w:p w14:paraId="3F8B1039" w14:textId="77777777" w:rsidR="00C359A8" w:rsidRPr="00FD0CE5" w:rsidRDefault="00C359A8" w:rsidP="00FD0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D0CE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D0CE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วันที่ </w:t>
      </w:r>
      <w:r w:rsidRPr="00FD0CE5">
        <w:rPr>
          <w:rFonts w:ascii="TH SarabunIT๙" w:hAnsi="TH SarabunIT๙" w:cs="TH SarabunIT๙"/>
          <w:sz w:val="32"/>
          <w:szCs w:val="32"/>
          <w:u w:val="single"/>
        </w:rPr>
        <w:t>1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ให้ความรู้เกี่ยวกับแนวคิดและวิธีการพัฒนาการผลิตแบบเกษตรปลอดภัย</w:t>
      </w:r>
    </w:p>
    <w:p w14:paraId="54FA282F" w14:textId="77777777" w:rsidR="00C359A8" w:rsidRPr="00FD0CE5" w:rsidRDefault="00C359A8" w:rsidP="00FD0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ab/>
      </w:r>
      <w:r w:rsidRPr="00FD0CE5">
        <w:rPr>
          <w:rFonts w:ascii="TH SarabunIT๙" w:hAnsi="TH SarabunIT๙" w:cs="TH SarabunIT๙"/>
          <w:sz w:val="32"/>
          <w:szCs w:val="32"/>
          <w:cs/>
        </w:rPr>
        <w:tab/>
      </w:r>
      <w:r w:rsidR="00FD0C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FD0CE5">
        <w:rPr>
          <w:rFonts w:ascii="TH SarabunIT๙" w:hAnsi="TH SarabunIT๙" w:cs="TH SarabunIT๙"/>
          <w:sz w:val="32"/>
          <w:szCs w:val="32"/>
          <w:cs/>
        </w:rPr>
        <w:t>วิธีปฏิบัติ</w:t>
      </w:r>
      <w:r w:rsidR="00FD0C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</w:t>
      </w:r>
      <w:r w:rsidRPr="00FD0CE5">
        <w:rPr>
          <w:rFonts w:ascii="TH SarabunIT๙" w:hAnsi="TH SarabunIT๙" w:cs="TH SarabunIT๙"/>
          <w:sz w:val="32"/>
          <w:szCs w:val="32"/>
          <w:cs/>
        </w:rPr>
        <w:t>เชิญวิทยากรที่มีความเชี่ยวชาญ ด้านการเกษตรปลอดภัยเป็นผู้บรรยาย</w:t>
      </w:r>
    </w:p>
    <w:p w14:paraId="1BE465DF" w14:textId="77777777" w:rsidR="00FF12BB" w:rsidRPr="00FD0CE5" w:rsidRDefault="00FD0CE5" w:rsidP="00FD0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F12BB" w:rsidRPr="00FD0CE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วันที่ </w:t>
      </w:r>
      <w:r w:rsidR="00FF12BB" w:rsidRPr="00FD0CE5">
        <w:rPr>
          <w:rFonts w:ascii="TH SarabunIT๙" w:hAnsi="TH SarabunIT๙" w:cs="TH SarabunIT๙"/>
          <w:sz w:val="32"/>
          <w:szCs w:val="32"/>
          <w:u w:val="single"/>
        </w:rPr>
        <w:t>2</w:t>
      </w:r>
      <w:r w:rsidR="00FF12BB" w:rsidRPr="00FD0CE5">
        <w:rPr>
          <w:rFonts w:ascii="TH SarabunIT๙" w:hAnsi="TH SarabunIT๙" w:cs="TH SarabunIT๙"/>
          <w:sz w:val="32"/>
          <w:szCs w:val="32"/>
          <w:cs/>
        </w:rPr>
        <w:t xml:space="preserve"> จังหวัดนำกลุ่มเป้าหมายศึกษาดูงานนอกสถานที่ในจุดที่เป็นต้นแบบเครือข่ายการผลิต             แบบเกษตรปลอดภัย</w:t>
      </w:r>
    </w:p>
    <w:p w14:paraId="2424EAD7" w14:textId="77777777" w:rsidR="00FF12BB" w:rsidRPr="00FD0CE5" w:rsidRDefault="00FF12BB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</w:t>
      </w:r>
      <w:r w:rsidR="00FD0C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FD0CE5">
        <w:rPr>
          <w:rFonts w:ascii="TH SarabunIT๙" w:hAnsi="TH SarabunIT๙" w:cs="TH SarabunIT๙"/>
          <w:sz w:val="32"/>
          <w:szCs w:val="32"/>
          <w:cs/>
        </w:rPr>
        <w:t>วิธีปฏิบัติ</w:t>
      </w: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D0CE5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FD0CE5">
        <w:rPr>
          <w:rFonts w:ascii="TH SarabunIT๙" w:hAnsi="TH SarabunIT๙" w:cs="TH SarabunIT๙"/>
          <w:sz w:val="32"/>
          <w:szCs w:val="32"/>
          <w:cs/>
        </w:rPr>
        <w:t>หัวข้อในการศึกษาดูงาน</w:t>
      </w:r>
    </w:p>
    <w:p w14:paraId="3751F0E1" w14:textId="77777777" w:rsidR="00FF12BB" w:rsidRPr="00FD0CE5" w:rsidRDefault="00FD0CE5" w:rsidP="00FD0CE5">
      <w:pPr>
        <w:spacing w:after="0" w:line="240" w:lineRule="auto"/>
        <w:ind w:left="306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F12BB" w:rsidRPr="00FD0CE5">
        <w:rPr>
          <w:rFonts w:ascii="TH SarabunIT๙" w:hAnsi="TH SarabunIT๙" w:cs="TH SarabunIT๙"/>
          <w:sz w:val="32"/>
          <w:szCs w:val="32"/>
          <w:cs/>
        </w:rPr>
        <w:t>“วิธีการจัดการการผลิตและตลาดอาหารปลอดภัย”</w:t>
      </w:r>
    </w:p>
    <w:p w14:paraId="5D92B91C" w14:textId="77777777" w:rsidR="00FF12BB" w:rsidRPr="00FD0CE5" w:rsidRDefault="00FD0CE5" w:rsidP="00FD0CE5">
      <w:pPr>
        <w:spacing w:after="0" w:line="240" w:lineRule="auto"/>
        <w:ind w:left="306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F12BB" w:rsidRPr="00FD0CE5">
        <w:rPr>
          <w:rFonts w:ascii="TH SarabunIT๙" w:hAnsi="TH SarabunIT๙" w:cs="TH SarabunIT๙"/>
          <w:sz w:val="32"/>
          <w:szCs w:val="32"/>
        </w:rPr>
        <w:t>1</w:t>
      </w:r>
      <w:r w:rsidR="00FF12BB" w:rsidRPr="00FD0CE5">
        <w:rPr>
          <w:rFonts w:ascii="TH SarabunIT๙" w:hAnsi="TH SarabunIT๙" w:cs="TH SarabunIT๙"/>
          <w:sz w:val="32"/>
          <w:szCs w:val="32"/>
          <w:cs/>
        </w:rPr>
        <w:t>) การบริหารการจัดการ เช่น การทำสัญญา การควบคุมคุณภาพผลผลิต ราคาสินค้า และเงื่อนไข การชำระเงิน เป็นต้น</w:t>
      </w:r>
    </w:p>
    <w:p w14:paraId="60D44B0D" w14:textId="77777777" w:rsidR="00FF12BB" w:rsidRPr="00FD0CE5" w:rsidRDefault="00FD0CE5" w:rsidP="00FD0CE5">
      <w:pPr>
        <w:spacing w:after="0" w:line="240" w:lineRule="auto"/>
        <w:ind w:left="306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F12BB" w:rsidRPr="00FD0CE5">
        <w:rPr>
          <w:rFonts w:ascii="TH SarabunIT๙" w:hAnsi="TH SarabunIT๙" w:cs="TH SarabunIT๙"/>
          <w:sz w:val="32"/>
          <w:szCs w:val="32"/>
        </w:rPr>
        <w:t>2</w:t>
      </w:r>
      <w:r w:rsidR="00FF12BB" w:rsidRPr="00FD0CE5">
        <w:rPr>
          <w:rFonts w:ascii="TH SarabunIT๙" w:hAnsi="TH SarabunIT๙" w:cs="TH SarabunIT๙"/>
          <w:sz w:val="32"/>
          <w:szCs w:val="32"/>
          <w:cs/>
        </w:rPr>
        <w:t>) การควบคุมคุณภาพสินค้าและปริมาณการผลิต</w:t>
      </w:r>
    </w:p>
    <w:p w14:paraId="4B50106F" w14:textId="77777777" w:rsidR="00FF12BB" w:rsidRPr="00FD0CE5" w:rsidRDefault="00FD0CE5" w:rsidP="00FD0CE5">
      <w:pPr>
        <w:spacing w:after="0" w:line="240" w:lineRule="auto"/>
        <w:ind w:left="306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F12BB" w:rsidRPr="00FD0CE5">
        <w:rPr>
          <w:rFonts w:ascii="TH SarabunIT๙" w:hAnsi="TH SarabunIT๙" w:cs="TH SarabunIT๙"/>
          <w:sz w:val="32"/>
          <w:szCs w:val="32"/>
        </w:rPr>
        <w:t>3</w:t>
      </w:r>
      <w:r w:rsidR="00FF12BB" w:rsidRPr="00FD0CE5">
        <w:rPr>
          <w:rFonts w:ascii="TH SarabunIT๙" w:hAnsi="TH SarabunIT๙" w:cs="TH SarabunIT๙"/>
          <w:sz w:val="32"/>
          <w:szCs w:val="32"/>
          <w:cs/>
        </w:rPr>
        <w:t>) ช่องทางการจัดจำหน่ายสินค้าเกษตรปลอดภัย</w:t>
      </w:r>
    </w:p>
    <w:p w14:paraId="59933C94" w14:textId="77777777" w:rsidR="00040776" w:rsidRPr="00FD0CE5" w:rsidRDefault="00FD0CE5" w:rsidP="00FD0CE5">
      <w:pPr>
        <w:spacing w:after="0" w:line="240" w:lineRule="auto"/>
        <w:ind w:left="306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F12BB" w:rsidRPr="00FD0CE5">
        <w:rPr>
          <w:rFonts w:ascii="TH SarabunIT๙" w:hAnsi="TH SarabunIT๙" w:cs="TH SarabunIT๙"/>
          <w:sz w:val="32"/>
          <w:szCs w:val="32"/>
          <w:cs/>
        </w:rPr>
        <w:t>๔) อื่น ๆ ตามสภาพปัญหาและความต้องการของกลุ่มเป้าหมาย</w:t>
      </w:r>
    </w:p>
    <w:p w14:paraId="0087D3D5" w14:textId="77777777" w:rsidR="00040776" w:rsidRPr="00FD0CE5" w:rsidRDefault="00FD0CE5" w:rsidP="00FD0CE5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40776" w:rsidRPr="00FD0CE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วันที่ </w:t>
      </w:r>
      <w:r w:rsidR="00040776" w:rsidRPr="00FD0CE5">
        <w:rPr>
          <w:rFonts w:ascii="TH SarabunIT๙" w:hAnsi="TH SarabunIT๙" w:cs="TH SarabunIT๙"/>
          <w:sz w:val="32"/>
          <w:szCs w:val="32"/>
          <w:u w:val="single"/>
        </w:rPr>
        <w:t>3</w:t>
      </w:r>
      <w:r w:rsidR="00040776" w:rsidRPr="00FD0CE5">
        <w:rPr>
          <w:rFonts w:ascii="TH SarabunIT๙" w:hAnsi="TH SarabunIT๙" w:cs="TH SarabunIT๙"/>
          <w:sz w:val="32"/>
          <w:szCs w:val="32"/>
          <w:cs/>
        </w:rPr>
        <w:t xml:space="preserve"> แลกเปลี่ยนองค์ความรู้ </w:t>
      </w:r>
    </w:p>
    <w:p w14:paraId="75D65297" w14:textId="77777777" w:rsidR="00040776" w:rsidRPr="00FD0CE5" w:rsidRDefault="00040776" w:rsidP="00FD0CE5">
      <w:pPr>
        <w:pStyle w:val="ListParagraph"/>
        <w:spacing w:after="0" w:line="240" w:lineRule="auto"/>
        <w:ind w:left="121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FD0C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FD0CE5">
        <w:rPr>
          <w:rFonts w:ascii="TH SarabunIT๙" w:hAnsi="TH SarabunIT๙" w:cs="TH SarabunIT๙"/>
          <w:sz w:val="32"/>
          <w:szCs w:val="32"/>
          <w:cs/>
        </w:rPr>
        <w:t>วิธีปฏิบัติ</w:t>
      </w:r>
    </w:p>
    <w:p w14:paraId="3A2B5E3F" w14:textId="77777777" w:rsidR="00040776" w:rsidRPr="00FD0CE5" w:rsidRDefault="00040776" w:rsidP="00FD0CE5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D0CE5">
        <w:rPr>
          <w:rFonts w:ascii="TH SarabunIT๙" w:hAnsi="TH SarabunIT๙" w:cs="TH SarabunIT๙"/>
          <w:sz w:val="32"/>
          <w:szCs w:val="32"/>
          <w:cs/>
        </w:rPr>
        <w:tab/>
      </w:r>
      <w:r w:rsidR="00FD0CE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1)  สร้างความเข้าใจแลกเปลี่ยนองค์ความรู้ วิเคราะห์ศักยภาพกลุ่มตามแนวทาง </w:t>
      </w:r>
      <w:r w:rsidRPr="00FD0CE5">
        <w:rPr>
          <w:rFonts w:ascii="TH SarabunIT๙" w:hAnsi="TH SarabunIT๙" w:cs="TH SarabunIT๙"/>
          <w:sz w:val="32"/>
          <w:szCs w:val="32"/>
        </w:rPr>
        <w:t>D</w:t>
      </w:r>
      <w:r w:rsidRPr="00FD0CE5">
        <w:rPr>
          <w:rFonts w:ascii="TH SarabunIT๙" w:hAnsi="TH SarabunIT๙" w:cs="TH SarabunIT๙"/>
          <w:sz w:val="32"/>
          <w:szCs w:val="32"/>
          <w:cs/>
        </w:rPr>
        <w:t>-</w:t>
      </w:r>
      <w:r w:rsidRPr="00FD0CE5">
        <w:rPr>
          <w:rFonts w:ascii="TH SarabunIT๙" w:hAnsi="TH SarabunIT๙" w:cs="TH SarabunIT๙"/>
          <w:sz w:val="32"/>
          <w:szCs w:val="32"/>
        </w:rPr>
        <w:t xml:space="preserve">HOPE </w:t>
      </w:r>
      <w:r w:rsidRPr="00FD0CE5">
        <w:rPr>
          <w:rFonts w:ascii="TH SarabunIT๙" w:hAnsi="TH SarabunIT๙" w:cs="TH SarabunIT๙"/>
          <w:sz w:val="32"/>
          <w:szCs w:val="32"/>
          <w:cs/>
        </w:rPr>
        <w:t>(</w:t>
      </w:r>
      <w:r w:rsidRPr="00FD0CE5">
        <w:rPr>
          <w:rFonts w:ascii="TH SarabunIT๙" w:hAnsi="TH SarabunIT๙" w:cs="TH SarabunIT๙"/>
          <w:sz w:val="32"/>
          <w:szCs w:val="32"/>
        </w:rPr>
        <w:t xml:space="preserve">Decentralized Hand 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FD0CE5">
        <w:rPr>
          <w:rFonts w:ascii="TH SarabunIT๙" w:hAnsi="TH SarabunIT๙" w:cs="TH SarabunIT๙"/>
          <w:sz w:val="32"/>
          <w:szCs w:val="32"/>
        </w:rPr>
        <w:t>On Program Exhibition</w:t>
      </w:r>
      <w:r w:rsidRPr="00FD0CE5">
        <w:rPr>
          <w:rFonts w:ascii="TH SarabunIT๙" w:hAnsi="TH SarabunIT๙" w:cs="TH SarabunIT๙"/>
          <w:sz w:val="32"/>
          <w:szCs w:val="32"/>
          <w:cs/>
        </w:rPr>
        <w:t>)</w:t>
      </w:r>
    </w:p>
    <w:p w14:paraId="2CCB71C7" w14:textId="77777777" w:rsidR="00040776" w:rsidRPr="00FD0CE5" w:rsidRDefault="00040776" w:rsidP="00FD0CE5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D0CE5">
        <w:rPr>
          <w:rFonts w:ascii="TH SarabunIT๙" w:hAnsi="TH SarabunIT๙" w:cs="TH SarabunIT๙"/>
          <w:sz w:val="32"/>
          <w:szCs w:val="32"/>
          <w:cs/>
        </w:rPr>
        <w:tab/>
      </w:r>
      <w:r w:rsidR="00FD0CE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จัดทำรายละเอียดศักยภาพกลุ่มตามแบบฟอร์มแนวทางของ </w:t>
      </w:r>
      <w:r w:rsidRPr="00FD0CE5">
        <w:rPr>
          <w:rFonts w:ascii="TH SarabunIT๙" w:hAnsi="TH SarabunIT๙" w:cs="TH SarabunIT๙"/>
          <w:spacing w:val="-6"/>
          <w:sz w:val="32"/>
          <w:szCs w:val="32"/>
        </w:rPr>
        <w:t>D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>-</w:t>
      </w:r>
      <w:r w:rsidRPr="00FD0CE5">
        <w:rPr>
          <w:rFonts w:ascii="TH SarabunIT๙" w:hAnsi="TH SarabunIT๙" w:cs="TH SarabunIT๙"/>
          <w:spacing w:val="-6"/>
          <w:sz w:val="32"/>
          <w:szCs w:val="32"/>
        </w:rPr>
        <w:t xml:space="preserve">HOPE 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w:r w:rsidRPr="00FD0CE5">
        <w:rPr>
          <w:rFonts w:ascii="TH SarabunIT๙" w:hAnsi="TH SarabunIT๙" w:cs="TH SarabunIT๙"/>
          <w:spacing w:val="-6"/>
          <w:sz w:val="32"/>
          <w:szCs w:val="32"/>
        </w:rPr>
        <w:t xml:space="preserve">Decentralized Hand 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>–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0CE5">
        <w:rPr>
          <w:rFonts w:ascii="TH SarabunIT๙" w:hAnsi="TH SarabunIT๙" w:cs="TH SarabunIT๙"/>
          <w:sz w:val="32"/>
          <w:szCs w:val="32"/>
        </w:rPr>
        <w:t>On Program Exhibition</w:t>
      </w:r>
      <w:r w:rsidRPr="00FD0CE5">
        <w:rPr>
          <w:rFonts w:ascii="TH SarabunIT๙" w:hAnsi="TH SarabunIT๙" w:cs="TH SarabunIT๙"/>
          <w:sz w:val="32"/>
          <w:szCs w:val="32"/>
          <w:cs/>
        </w:rPr>
        <w:t>)</w:t>
      </w:r>
    </w:p>
    <w:p w14:paraId="13D89F6F" w14:textId="77777777" w:rsidR="00040776" w:rsidRPr="00FD0CE5" w:rsidRDefault="00040776" w:rsidP="00FD0CE5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14:paraId="78692B61" w14:textId="77777777" w:rsidR="006D1601" w:rsidRDefault="006D1601" w:rsidP="00FD0CE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06B0406" wp14:editId="74860B54">
            <wp:extent cx="5589270" cy="3406140"/>
            <wp:effectExtent l="0" t="0" r="0" b="3810"/>
            <wp:docPr id="2" name="รูปภาพ 2" descr="D:\Users\cdd\Desktop\รูปภาพ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dd\Desktop\รูปภาพ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27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22212" w14:textId="77777777" w:rsidR="00FD0CE5" w:rsidRPr="00FD0CE5" w:rsidRDefault="00FD0CE5" w:rsidP="00FD0CE5">
      <w:pPr>
        <w:spacing w:after="0" w:line="240" w:lineRule="auto"/>
        <w:jc w:val="center"/>
        <w:rPr>
          <w:rFonts w:ascii="TH SarabunIT๙" w:hAnsi="TH SarabunIT๙" w:cs="TH SarabunIT๙"/>
          <w:sz w:val="20"/>
          <w:szCs w:val="20"/>
        </w:rPr>
      </w:pPr>
    </w:p>
    <w:p w14:paraId="4DD1F3DD" w14:textId="77777777" w:rsidR="006D1601" w:rsidRDefault="006D1601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๓. 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จัดส่งรายละเอียดศักยภาพกลุ่มตามแบบฟอร์มแนวทางของ </w:t>
      </w:r>
      <w:r w:rsidRPr="00FD0CE5">
        <w:rPr>
          <w:rFonts w:ascii="TH SarabunIT๙" w:hAnsi="TH SarabunIT๙" w:cs="TH SarabunIT๙"/>
          <w:spacing w:val="-4"/>
          <w:sz w:val="32"/>
          <w:szCs w:val="32"/>
        </w:rPr>
        <w:t xml:space="preserve">D 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- </w:t>
      </w:r>
      <w:r w:rsidRPr="00FD0CE5">
        <w:rPr>
          <w:rFonts w:ascii="TH SarabunIT๙" w:hAnsi="TH SarabunIT๙" w:cs="TH SarabunIT๙"/>
          <w:spacing w:val="-4"/>
          <w:sz w:val="32"/>
          <w:szCs w:val="32"/>
        </w:rPr>
        <w:t xml:space="preserve">HOPE 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FD0CE5">
        <w:rPr>
          <w:rFonts w:ascii="TH SarabunIT๙" w:hAnsi="TH SarabunIT๙" w:cs="TH SarabunIT๙"/>
          <w:spacing w:val="-4"/>
          <w:sz w:val="32"/>
          <w:szCs w:val="32"/>
        </w:rPr>
        <w:t>Decentralized</w:t>
      </w:r>
      <w:r w:rsidR="00FD0CE5" w:rsidRPr="00FD0C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FD0CE5">
        <w:rPr>
          <w:rFonts w:ascii="TH SarabunIT๙" w:hAnsi="TH SarabunIT๙" w:cs="TH SarabunIT๙"/>
          <w:spacing w:val="-4"/>
          <w:sz w:val="32"/>
          <w:szCs w:val="32"/>
        </w:rPr>
        <w:t xml:space="preserve">Hand 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– </w:t>
      </w:r>
      <w:r w:rsidRPr="00FD0CE5">
        <w:rPr>
          <w:rFonts w:ascii="TH SarabunIT๙" w:hAnsi="TH SarabunIT๙" w:cs="TH SarabunIT๙"/>
          <w:spacing w:val="-4"/>
          <w:sz w:val="32"/>
          <w:szCs w:val="32"/>
        </w:rPr>
        <w:t>On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0CE5">
        <w:rPr>
          <w:rFonts w:ascii="TH SarabunIT๙" w:hAnsi="TH SarabunIT๙" w:cs="TH SarabunIT๙"/>
          <w:spacing w:val="-4"/>
          <w:sz w:val="32"/>
          <w:szCs w:val="32"/>
        </w:rPr>
        <w:t>Program Exhibition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ให้กรมการพัฒนาชุมชน เป็นไฟล์ </w:t>
      </w:r>
      <w:r w:rsidRPr="00FD0CE5">
        <w:rPr>
          <w:rFonts w:ascii="TH SarabunIT๙" w:hAnsi="TH SarabunIT๙" w:cs="TH SarabunIT๙"/>
          <w:spacing w:val="-4"/>
          <w:sz w:val="32"/>
          <w:szCs w:val="32"/>
        </w:rPr>
        <w:t xml:space="preserve">Word 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ภายใน </w:t>
      </w:r>
      <w:r w:rsidRPr="00FD0CE5">
        <w:rPr>
          <w:rFonts w:ascii="TH SarabunIT๙" w:hAnsi="TH SarabunIT๙" w:cs="TH SarabunIT๙"/>
          <w:spacing w:val="-4"/>
          <w:sz w:val="32"/>
          <w:szCs w:val="32"/>
        </w:rPr>
        <w:t>7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วัน หลังจากดำเนินโครงการแล้วเสร็จ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ผ่านทาง </w:t>
      </w:r>
      <w:hyperlink r:id="rId8" w:history="1">
        <w:r w:rsidRPr="00FD0CE5">
          <w:rPr>
            <w:rStyle w:val="Hyperlink"/>
            <w:rFonts w:ascii="TH SarabunIT๙" w:hAnsi="TH SarabunIT๙" w:cs="TH SarabunIT๙"/>
            <w:sz w:val="32"/>
            <w:szCs w:val="32"/>
          </w:rPr>
          <w:t>cddse9@gmail</w:t>
        </w:r>
        <w:r w:rsidRPr="00FD0CE5">
          <w:rPr>
            <w:rStyle w:val="Hyperlink"/>
            <w:rFonts w:ascii="TH SarabunIT๙" w:hAnsi="TH SarabunIT๙" w:cs="TH SarabunIT๙"/>
            <w:sz w:val="32"/>
            <w:szCs w:val="32"/>
            <w:cs/>
          </w:rPr>
          <w:t>.</w:t>
        </w:r>
        <w:r w:rsidRPr="00FD0CE5">
          <w:rPr>
            <w:rStyle w:val="Hyperlink"/>
            <w:rFonts w:ascii="TH SarabunIT๙" w:hAnsi="TH SarabunIT๙" w:cs="TH SarabunIT๙"/>
            <w:sz w:val="32"/>
            <w:szCs w:val="32"/>
          </w:rPr>
          <w:t>com</w:t>
        </w:r>
      </w:hyperlink>
      <w:r w:rsidRPr="00FD0CE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D662982" w14:textId="77777777" w:rsidR="00FD0CE5" w:rsidRDefault="00FD0CE5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535B56" w14:textId="77777777" w:rsidR="006D1601" w:rsidRPr="00FD0CE5" w:rsidRDefault="006D1601" w:rsidP="00FD0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 ส่งเสริมช่องทางการตลาดอาหารปลอดภัย</w:t>
      </w:r>
    </w:p>
    <w:p w14:paraId="1FE3B66E" w14:textId="77777777" w:rsidR="006D1601" w:rsidRPr="00FD0CE5" w:rsidRDefault="006D1601" w:rsidP="00FD0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กิจกรรมที่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FD0C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3.1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FD0C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พัฒนาเครือข่ายเกษตรปลอดภัยสู่การเป็นผู้ประกอบการชุมชน (</w:t>
      </w:r>
      <w:r w:rsidR="00FD0CE5">
        <w:rPr>
          <w:rFonts w:ascii="TH SarabunIT๙" w:hAnsi="TH SarabunIT๙" w:cs="TH SarabunIT๙"/>
          <w:b/>
          <w:bCs/>
          <w:spacing w:val="-6"/>
          <w:sz w:val="32"/>
          <w:szCs w:val="32"/>
        </w:rPr>
        <w:t>Community Entrepreneur</w:t>
      </w:r>
      <w:r w:rsidRPr="00FD0C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: </w:t>
      </w:r>
      <w:r w:rsidRPr="00FD0CE5">
        <w:rPr>
          <w:rFonts w:ascii="TH SarabunIT๙" w:hAnsi="TH SarabunIT๙" w:cs="TH SarabunIT๙"/>
          <w:b/>
          <w:bCs/>
          <w:spacing w:val="-6"/>
          <w:sz w:val="32"/>
          <w:szCs w:val="32"/>
        </w:rPr>
        <w:t>CE</w:t>
      </w:r>
      <w:r w:rsidRPr="00FD0C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</w:t>
      </w: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โดยมีกิจกรรมพัฒนาตามโมเดล </w:t>
      </w:r>
      <w:r w:rsidRPr="00FD0CE5">
        <w:rPr>
          <w:rFonts w:ascii="TH SarabunIT๙" w:hAnsi="TH SarabunIT๙" w:cs="TH SarabunIT๙"/>
          <w:b/>
          <w:bCs/>
          <w:sz w:val="32"/>
          <w:szCs w:val="32"/>
        </w:rPr>
        <w:t xml:space="preserve">CE </w:t>
      </w: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และจับคู่ธุรกิจ</w:t>
      </w:r>
    </w:p>
    <w:p w14:paraId="7DDA58AC" w14:textId="7A836FE5" w:rsidR="006D1601" w:rsidRDefault="006D1601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>เพื่อวิเคราะห์ศักยภาพและพัฒนาการบริหารจัดการกลุ่มผู้ผลิต ผู้ประกอบการเกษตรปลอดภัย (</w:t>
      </w:r>
      <w:r w:rsidRPr="00FD0CE5">
        <w:rPr>
          <w:rFonts w:ascii="TH SarabunIT๙" w:eastAsia="Calibri" w:hAnsi="TH SarabunIT๙" w:cs="TH SarabunIT๙"/>
          <w:sz w:val="32"/>
          <w:szCs w:val="32"/>
        </w:rPr>
        <w:t>Community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D0CE5">
        <w:rPr>
          <w:rFonts w:ascii="TH SarabunIT๙" w:eastAsia="Calibri" w:hAnsi="TH SarabunIT๙" w:cs="TH SarabunIT๙"/>
          <w:sz w:val="32"/>
          <w:szCs w:val="32"/>
        </w:rPr>
        <w:t>Entrepreneur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FD0CE5">
        <w:rPr>
          <w:rFonts w:ascii="TH SarabunIT๙" w:eastAsia="Calibri" w:hAnsi="TH SarabunIT๙" w:cs="TH SarabunIT๙"/>
          <w:sz w:val="32"/>
          <w:szCs w:val="32"/>
        </w:rPr>
        <w:t>CE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3C88BFF6" w14:textId="77777777" w:rsidR="00FD0CE5" w:rsidRPr="00FD0CE5" w:rsidRDefault="00FD0CE5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12"/>
          <w:szCs w:val="12"/>
        </w:rPr>
      </w:pPr>
    </w:p>
    <w:p w14:paraId="65391569" w14:textId="77777777" w:rsidR="006D1601" w:rsidRDefault="006D1601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เป็นกลุ่มเป้าหมายเดียวกันกับกลุ่มเป้าหมายจากกิจกรรมที่ 2 ประชุมเชิงปฏิบัติการสร้างเสริม</w:t>
      </w:r>
      <w:r w:rsidRPr="005F736E">
        <w:rPr>
          <w:rFonts w:ascii="TH SarabunIT๙" w:hAnsi="TH SarabunIT๙" w:cs="TH SarabunIT๙"/>
          <w:spacing w:val="-6"/>
          <w:sz w:val="32"/>
          <w:szCs w:val="32"/>
          <w:cs/>
        </w:rPr>
        <w:t>ประสบการณ์การพัฒนาเกษตรปลอดภัยและการส่งเสริมช่องทางการตลาดอาหารปลอดภัยจากแหล่งเรียนรู้ต้นแบบ</w:t>
      </w:r>
    </w:p>
    <w:p w14:paraId="59F73D34" w14:textId="77777777" w:rsidR="00FD0CE5" w:rsidRPr="00FD0CE5" w:rsidRDefault="00FD0CE5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12"/>
          <w:szCs w:val="12"/>
        </w:rPr>
      </w:pPr>
    </w:p>
    <w:p w14:paraId="7CF3C87B" w14:textId="77777777" w:rsidR="006D1601" w:rsidRPr="00FD0CE5" w:rsidRDefault="006D1601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2F5F19A9" w14:textId="77777777" w:rsidR="00802085" w:rsidRPr="00FD0CE5" w:rsidRDefault="006D1601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</w:rPr>
        <w:t>1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02085" w:rsidRPr="00FD0CE5">
        <w:rPr>
          <w:rFonts w:ascii="TH SarabunIT๙" w:hAnsi="TH SarabunIT๙" w:cs="TH SarabunIT๙"/>
          <w:sz w:val="32"/>
          <w:szCs w:val="32"/>
          <w:cs/>
        </w:rPr>
        <w:t xml:space="preserve">กรมการพัฒนาชุมชนจัดสรรงบประมาณให้ </w:t>
      </w:r>
      <w:r w:rsidR="00802085" w:rsidRPr="00FD0CE5">
        <w:rPr>
          <w:rFonts w:ascii="TH SarabunIT๙" w:hAnsi="TH SarabunIT๙" w:cs="TH SarabunIT๙"/>
          <w:sz w:val="32"/>
          <w:szCs w:val="32"/>
        </w:rPr>
        <w:t>9</w:t>
      </w:r>
      <w:r w:rsidR="00802085" w:rsidRPr="00FD0CE5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จังหวัดภาคเหนือตอนล่าง ได้แก่ จังหวัดพิษณุโลก ตาก อุตรดิตถ์ สุโขทัย เพชรบูรณ์ นครสวรรค์ กำแพงเพชร พิจิตร และจังหวัดอุทัยธานี</w:t>
      </w:r>
    </w:p>
    <w:p w14:paraId="6E682F59" w14:textId="77777777" w:rsidR="006D1601" w:rsidRPr="00FD0CE5" w:rsidRDefault="006D1601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D0CE5">
        <w:rPr>
          <w:rFonts w:ascii="TH SarabunIT๙" w:hAnsi="TH SarabunIT๙" w:cs="TH SarabunIT๙"/>
          <w:spacing w:val="-4"/>
          <w:sz w:val="32"/>
          <w:szCs w:val="32"/>
        </w:rPr>
        <w:t>2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>. จังหวัดจัดทำรายละเอียดโครงการเพื่อเสนอขออนุมัติและแจ้งกลุ่มเป้าหมาย</w:t>
      </w:r>
    </w:p>
    <w:p w14:paraId="2DED6A0F" w14:textId="6518CBF0" w:rsidR="006D1601" w:rsidRPr="00FD0CE5" w:rsidRDefault="006D1601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</w:rPr>
        <w:t>3</w:t>
      </w:r>
      <w:r w:rsidRPr="00FD0CE5">
        <w:rPr>
          <w:rFonts w:ascii="TH SarabunIT๙" w:hAnsi="TH SarabunIT๙" w:cs="TH SarabunIT๙"/>
          <w:sz w:val="32"/>
          <w:szCs w:val="32"/>
          <w:cs/>
        </w:rPr>
        <w:t>. ประชุมเชิงปฏิบัติการสร้างความรู้ความเข้าใจในแนวทางการพัฒนากลุ่มผู้ผลิต ผู้ประกอบการเกษตร</w:t>
      </w:r>
      <w:r w:rsidR="00802085" w:rsidRPr="00FD0CE5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Pr="00FD0CE5">
        <w:rPr>
          <w:rFonts w:ascii="TH SarabunIT๙" w:hAnsi="TH SarabunIT๙" w:cs="TH SarabunIT๙"/>
          <w:sz w:val="32"/>
          <w:szCs w:val="32"/>
          <w:cs/>
        </w:rPr>
        <w:t>สู่การเป็นผู้ประกอบการชุมชน (</w:t>
      </w:r>
      <w:r w:rsidRPr="00FD0CE5">
        <w:rPr>
          <w:rFonts w:ascii="TH SarabunIT๙" w:hAnsi="TH SarabunIT๙" w:cs="TH SarabunIT๙"/>
          <w:sz w:val="32"/>
          <w:szCs w:val="32"/>
        </w:rPr>
        <w:t>Community Entrepreneur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D0CE5">
        <w:rPr>
          <w:rFonts w:ascii="TH SarabunIT๙" w:hAnsi="TH SarabunIT๙" w:cs="TH SarabunIT๙"/>
          <w:sz w:val="32"/>
          <w:szCs w:val="32"/>
        </w:rPr>
        <w:t>CE</w:t>
      </w:r>
      <w:r w:rsidRPr="00FD0CE5">
        <w:rPr>
          <w:rFonts w:ascii="TH SarabunIT๙" w:hAnsi="TH SarabunIT๙" w:cs="TH SarabunIT๙"/>
          <w:sz w:val="32"/>
          <w:szCs w:val="32"/>
          <w:cs/>
        </w:rPr>
        <w:t>)</w:t>
      </w:r>
    </w:p>
    <w:p w14:paraId="080A9DB1" w14:textId="77777777" w:rsidR="006D1601" w:rsidRPr="00FD0CE5" w:rsidRDefault="006D1601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>4. พัฒนาศักยภาพการบริหารจัดการกลุ่มผู้ผลิต ผู้ประกอบการเกษตร</w:t>
      </w:r>
      <w:r w:rsidR="00802085" w:rsidRPr="00FD0CE5">
        <w:rPr>
          <w:rFonts w:ascii="TH SarabunIT๙" w:hAnsi="TH SarabunIT๙" w:cs="TH SarabunIT๙"/>
          <w:spacing w:val="-6"/>
          <w:sz w:val="32"/>
          <w:szCs w:val="32"/>
          <w:cs/>
        </w:rPr>
        <w:t>ปลอดภัย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>สู่การเป็นผู้ประกอบการชุมชน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D0CE5">
        <w:rPr>
          <w:rFonts w:ascii="TH SarabunIT๙" w:hAnsi="TH SarabunIT๙" w:cs="TH SarabunIT๙"/>
          <w:sz w:val="32"/>
          <w:szCs w:val="32"/>
        </w:rPr>
        <w:t xml:space="preserve">Community Entrepreneur 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D0CE5">
        <w:rPr>
          <w:rFonts w:ascii="TH SarabunIT๙" w:hAnsi="TH SarabunIT๙" w:cs="TH SarabunIT๙"/>
          <w:sz w:val="32"/>
          <w:szCs w:val="32"/>
        </w:rPr>
        <w:t>CE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1A50336B" w14:textId="77777777" w:rsidR="006D1601" w:rsidRPr="00FD0CE5" w:rsidRDefault="006D1601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</w:rPr>
        <w:t>5</w:t>
      </w:r>
      <w:r w:rsidRPr="00FD0CE5">
        <w:rPr>
          <w:rFonts w:ascii="TH SarabunIT๙" w:hAnsi="TH SarabunIT๙" w:cs="TH SarabunIT๙"/>
          <w:sz w:val="32"/>
          <w:szCs w:val="32"/>
          <w:cs/>
        </w:rPr>
        <w:t>. จัดทำแผนธุรกิจกลุ่มของกลุ่มเป้าหมาย</w:t>
      </w:r>
    </w:p>
    <w:p w14:paraId="11D1587B" w14:textId="77777777" w:rsidR="006D1601" w:rsidRPr="00FD0CE5" w:rsidRDefault="006D1601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6. ดำเนินการแลกเปลี่ยนแผนธุรกิจกลุ่ม</w:t>
      </w:r>
    </w:p>
    <w:p w14:paraId="273C1A89" w14:textId="77777777" w:rsidR="00D41D9B" w:rsidRPr="00FD0CE5" w:rsidRDefault="00D41D9B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D2C7EB" w14:textId="77777777" w:rsidR="00D41D9B" w:rsidRPr="003C6998" w:rsidRDefault="00D41D9B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6998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3.2 พัฒนาธุรกิจของกลุ่มผู้ผลิต ผู้ประกอบการเกษตรปลอดภัยสู่ผู้ประกอบการชุมชน</w:t>
      </w:r>
    </w:p>
    <w:p w14:paraId="7C4C6D84" w14:textId="77777777" w:rsidR="000A347F" w:rsidRPr="00FD0CE5" w:rsidRDefault="000A347F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0CE5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>วัตถุประสงค์</w:t>
      </w:r>
      <w:r w:rsidRPr="00FD0CE5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เพื่อพัฒนาและยกระดับกลุ่มผู้ผลิต ผู้ประกอบการเกษตรปลอดภัยสู่การเป็นผู้ประกอบการชุมชน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</w:t>
      </w:r>
    </w:p>
    <w:p w14:paraId="1B12576B" w14:textId="77777777" w:rsidR="000A347F" w:rsidRDefault="000A347F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4"/>
          <w:sz w:val="32"/>
          <w:szCs w:val="32"/>
        </w:rPr>
      </w:pPr>
      <w:r w:rsidRPr="00FD0CE5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(</w:t>
      </w:r>
      <w:r w:rsidRPr="00FD0CE5">
        <w:rPr>
          <w:rFonts w:ascii="TH SarabunIT๙" w:eastAsia="Calibri" w:hAnsi="TH SarabunIT๙" w:cs="TH SarabunIT๙"/>
          <w:sz w:val="32"/>
          <w:szCs w:val="32"/>
        </w:rPr>
        <w:t>Community Entrepreneur</w:t>
      </w:r>
      <w:r w:rsidRPr="00FD0CE5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29B05E18" w14:textId="77777777" w:rsidR="00FD0CE5" w:rsidRPr="00FD0CE5" w:rsidRDefault="00FD0CE5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4"/>
          <w:sz w:val="12"/>
          <w:szCs w:val="12"/>
        </w:rPr>
      </w:pPr>
    </w:p>
    <w:p w14:paraId="6E16775D" w14:textId="77777777" w:rsidR="00D41D9B" w:rsidRDefault="00D41D9B" w:rsidP="00FD0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กลุ่มเป้าหมาย</w:t>
      </w:r>
      <w:r w:rsidRPr="00FD0CE5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กลุ่มเป้าหมายเดียวกันกับกิจกรรมที่ 3.1 พัฒนาเครือข่ายเกษตรปลอดภัยสู่การเป็นผู้ประกอบการชุมชน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D0CE5">
        <w:rPr>
          <w:rFonts w:ascii="TH SarabunIT๙" w:hAnsi="TH SarabunIT๙" w:cs="TH SarabunIT๙"/>
          <w:sz w:val="32"/>
          <w:szCs w:val="32"/>
        </w:rPr>
        <w:t xml:space="preserve">Community Entrepreneur 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D0CE5">
        <w:rPr>
          <w:rFonts w:ascii="TH SarabunIT๙" w:hAnsi="TH SarabunIT๙" w:cs="TH SarabunIT๙"/>
          <w:sz w:val="32"/>
          <w:szCs w:val="32"/>
        </w:rPr>
        <w:t>CE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) โดยมีกิจกรรมพัฒนาตามโมเดล </w:t>
      </w:r>
      <w:r w:rsidRPr="00FD0CE5">
        <w:rPr>
          <w:rFonts w:ascii="TH SarabunIT๙" w:hAnsi="TH SarabunIT๙" w:cs="TH SarabunIT๙"/>
          <w:sz w:val="32"/>
          <w:szCs w:val="32"/>
        </w:rPr>
        <w:t xml:space="preserve">CE </w:t>
      </w:r>
      <w:r w:rsidRPr="00FD0CE5">
        <w:rPr>
          <w:rFonts w:ascii="TH SarabunIT๙" w:hAnsi="TH SarabunIT๙" w:cs="TH SarabunIT๙"/>
          <w:sz w:val="32"/>
          <w:szCs w:val="32"/>
          <w:cs/>
        </w:rPr>
        <w:t>และจับคู่ธุรกิจ</w:t>
      </w:r>
    </w:p>
    <w:p w14:paraId="6EEE10E9" w14:textId="77777777" w:rsidR="00FD0CE5" w:rsidRPr="00FD0CE5" w:rsidRDefault="00FD0CE5" w:rsidP="00FD0CE5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3E0BAAAA" w14:textId="77777777" w:rsidR="000A347F" w:rsidRPr="00FD0CE5" w:rsidRDefault="000A347F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609F0483" w14:textId="77777777" w:rsidR="000A347F" w:rsidRPr="00FD0CE5" w:rsidRDefault="000A347F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</w:rPr>
        <w:t>1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. กรมการพัฒนาชุมชนจัดสรรงบประมาณให้ </w:t>
      </w:r>
      <w:r w:rsidRPr="00FD0CE5">
        <w:rPr>
          <w:rFonts w:ascii="TH SarabunIT๙" w:hAnsi="TH SarabunIT๙" w:cs="TH SarabunIT๙"/>
          <w:sz w:val="32"/>
          <w:szCs w:val="32"/>
        </w:rPr>
        <w:t>9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จังหวัดภาคเหนือตอนล่าง ได้แก่ จังหวัดพิษณุโลก ตาก อุตรดิตถ์ สุโขทัย เพชรบูรณ์ นครสวรรค์ กำแพงเพชร พิจิตร และจังหวัดอุทัยธานี</w:t>
      </w:r>
    </w:p>
    <w:p w14:paraId="4F7CFDBD" w14:textId="77777777" w:rsidR="000A347F" w:rsidRPr="00FD0CE5" w:rsidRDefault="000A347F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D0CE5">
        <w:rPr>
          <w:rFonts w:ascii="TH SarabunIT๙" w:hAnsi="TH SarabunIT๙" w:cs="TH SarabunIT๙"/>
          <w:spacing w:val="-4"/>
          <w:sz w:val="32"/>
          <w:szCs w:val="32"/>
        </w:rPr>
        <w:t>2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>. จังหวัดจัดทำรายละเอียดโครงการเพื่อเสนอขออนุมัติและแจ้งกลุ่มเป้าหมาย</w:t>
      </w:r>
    </w:p>
    <w:p w14:paraId="091F27EF" w14:textId="77777777" w:rsidR="000A347F" w:rsidRDefault="000A347F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pacing w:val="-6"/>
          <w:sz w:val="32"/>
          <w:szCs w:val="32"/>
        </w:rPr>
        <w:t>3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>. สนับสนุนการพัฒนากลุ่มเป้าหมาย จังหวัดละ 10 กลุ่ม ๆ ละ 30</w:t>
      </w:r>
      <w:r w:rsidRPr="00FD0CE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Pr="00FD0CE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000 บาท </w:t>
      </w:r>
      <w:r w:rsidRPr="00FD0CE5">
        <w:rPr>
          <w:rFonts w:ascii="TH SarabunIT๙" w:hAnsi="TH SarabunIT๙" w:cs="TH SarabunIT๙"/>
          <w:sz w:val="32"/>
          <w:szCs w:val="32"/>
          <w:cs/>
        </w:rPr>
        <w:t>ตามแผนพัฒนาธุรกิจกลุ่ม จากกิจกรรมที่ 3.1 ข้อ 5 โดยสนับสนุนตามกระบวนการขับเคลื่อน 5 กระบวนการ</w:t>
      </w:r>
      <w:r w:rsidR="00D519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0CE5">
        <w:rPr>
          <w:rFonts w:ascii="TH SarabunIT๙" w:hAnsi="TH SarabunIT๙" w:cs="TH SarabunIT๙"/>
          <w:sz w:val="32"/>
          <w:szCs w:val="32"/>
          <w:cs/>
        </w:rPr>
        <w:t>(การเข้าถึงปัจจัยการผลิต การสร้างองค์ความรู้ การตลาด การสื่อสารสร้างการรับรู้เพื่อพัฒนาที่ยั่งยืน และการบริหารจัดการ)</w:t>
      </w:r>
    </w:p>
    <w:p w14:paraId="0B4BC15C" w14:textId="77777777" w:rsidR="00FD0CE5" w:rsidRDefault="00FD0CE5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45AF79" w14:textId="46ADA0E9" w:rsidR="00FD0CE5" w:rsidRDefault="00FD0CE5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02E084" w14:textId="77777777" w:rsidR="00CF393C" w:rsidRPr="00CF393C" w:rsidRDefault="00CF393C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69B8FB" w14:textId="77777777" w:rsidR="00FD0CE5" w:rsidRDefault="00FD0CE5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4C1CAED" w14:textId="77777777" w:rsidR="00F67E5D" w:rsidRPr="003C6998" w:rsidRDefault="00F67E5D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699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กิจกรรมที่ 3.3 สร้างช่องทางการตลาดอาหารปลอดภัย</w:t>
      </w:r>
    </w:p>
    <w:p w14:paraId="2992D6F1" w14:textId="77777777" w:rsidR="00F67E5D" w:rsidRDefault="00F67E5D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FD0CE5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>วัตถุประสงค์</w:t>
      </w:r>
      <w:r w:rsidRPr="00FD0CE5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  เพื่อสร้างช่องทางการตลาดอาหารปลอดภัยให้กับกลุ่มผู้ผลิต ผู้ประกอบการเกษตรปลอดภัยที่มีศักยภาพทางธุรกิจ</w:t>
      </w:r>
    </w:p>
    <w:p w14:paraId="014CA429" w14:textId="77777777" w:rsidR="00FD0CE5" w:rsidRPr="00FD0CE5" w:rsidRDefault="00FD0CE5" w:rsidP="00FD0CE5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8"/>
          <w:sz w:val="12"/>
          <w:szCs w:val="12"/>
          <w:cs/>
        </w:rPr>
      </w:pPr>
    </w:p>
    <w:p w14:paraId="74426CBE" w14:textId="77777777" w:rsidR="00F67E5D" w:rsidRPr="00FD0CE5" w:rsidRDefault="00F67E5D" w:rsidP="00FD0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</w:p>
    <w:p w14:paraId="3352A98A" w14:textId="3B149749" w:rsidR="00F67E5D" w:rsidRPr="00D51987" w:rsidRDefault="00F67E5D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1. กลุ่มเป้าหมายการพัฒนาเศรษฐกิจฐานรากและประชารัฐด้านการเกษตร หรือผู้ผลิต ผู้ประกอบการ</w:t>
      </w:r>
      <w:r w:rsidRPr="00D5198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เกษตรปลอดภัยที่มีความพร้อมที่ได้รับการส่งเสริมการสร้างเครือข่าย ตั้งแต่กิจกรรมที่ 1 </w:t>
      </w:r>
      <w:r w:rsidR="00EB0348">
        <w:rPr>
          <w:rFonts w:ascii="TH SarabunIT๙" w:hAnsi="TH SarabunIT๙" w:cs="TH SarabunIT๙" w:hint="cs"/>
          <w:spacing w:val="-10"/>
          <w:sz w:val="32"/>
          <w:szCs w:val="32"/>
          <w:cs/>
        </w:rPr>
        <w:t>ถึง</w:t>
      </w:r>
      <w:r w:rsidRPr="00D5198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กิจกรรมที่ 3 (3.1 - 3.2)</w:t>
      </w:r>
      <w:r w:rsidRPr="00D51987">
        <w:rPr>
          <w:rFonts w:ascii="TH SarabunIT๙" w:hAnsi="TH SarabunIT๙" w:cs="TH SarabunIT๙"/>
          <w:sz w:val="32"/>
          <w:szCs w:val="32"/>
          <w:cs/>
        </w:rPr>
        <w:t xml:space="preserve"> ใน 9 จังหวัดภาคเหนือตอนล่าง ได้แก่ จังหวัดพิษณุโลก ตาก อุตรดิตถ์ สุโขทัย เพชรบูรณ์ นครสวรรค์ กำแพงเพชร พิจิตร และจังหวัดอุทัยธานี</w:t>
      </w:r>
    </w:p>
    <w:p w14:paraId="053EE389" w14:textId="77777777" w:rsidR="00F67E5D" w:rsidRPr="00FD0CE5" w:rsidRDefault="00F67E5D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2. หน่วยงานภาครัฐ ภาคเอกชน ภาคีการพัฒนา</w:t>
      </w:r>
    </w:p>
    <w:p w14:paraId="58ABAE6C" w14:textId="77777777" w:rsidR="00F67E5D" w:rsidRDefault="00F67E5D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Pr="00D51987">
        <w:rPr>
          <w:rFonts w:ascii="TH SarabunIT๙" w:hAnsi="TH SarabunIT๙" w:cs="TH SarabunIT๙"/>
          <w:spacing w:val="-6"/>
          <w:sz w:val="32"/>
          <w:szCs w:val="32"/>
          <w:cs/>
        </w:rPr>
        <w:t>ผู้เกี่ยวข้องกับโรงพยาบาล โรงเรียน โรงแรม ร้านอาหาร รวมทั้งนักธุรกิจ ผู้ประกอบการ</w:t>
      </w:r>
      <w:r w:rsidR="00D5198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51987">
        <w:rPr>
          <w:rFonts w:ascii="TH SarabunIT๙" w:hAnsi="TH SarabunIT๙" w:cs="TH SarabunIT๙"/>
          <w:spacing w:val="-6"/>
          <w:sz w:val="32"/>
          <w:szCs w:val="32"/>
          <w:cs/>
        </w:rPr>
        <w:t>ห้างสรรพสินค้า</w:t>
      </w:r>
    </w:p>
    <w:p w14:paraId="4D4F5327" w14:textId="77777777" w:rsidR="00FD0CE5" w:rsidRPr="00FD0CE5" w:rsidRDefault="00FD0CE5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7735EAE9" w14:textId="77777777" w:rsidR="00F67E5D" w:rsidRPr="00FD0CE5" w:rsidRDefault="00F67E5D" w:rsidP="00FD0C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0CE5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6A81F47D" w14:textId="77777777" w:rsidR="00A9174A" w:rsidRPr="00FD0CE5" w:rsidRDefault="00A9174A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</w:rPr>
        <w:t>1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. กรมการพัฒนาชุมชนจัดสรรงบประมาณให้ </w:t>
      </w:r>
      <w:r w:rsidRPr="00FD0CE5">
        <w:rPr>
          <w:rFonts w:ascii="TH SarabunIT๙" w:hAnsi="TH SarabunIT๙" w:cs="TH SarabunIT๙"/>
          <w:sz w:val="32"/>
          <w:szCs w:val="32"/>
        </w:rPr>
        <w:t>9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จังหวัดภาคเหนือตอนล่าง ได้แก่ จังหวัดพิษณุโลก ตาก อุตรดิตถ์ สุโขทัย เพชรบูรณ์ นครสวรรค์ กำแพงเพชร พิจิตร และจังหวัดอุทัยธานี</w:t>
      </w:r>
    </w:p>
    <w:p w14:paraId="168D4564" w14:textId="77777777" w:rsidR="00F67E5D" w:rsidRPr="00FD0CE5" w:rsidRDefault="00F67E5D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pacing w:val="-4"/>
          <w:sz w:val="32"/>
          <w:szCs w:val="32"/>
        </w:rPr>
        <w:t>2</w:t>
      </w: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>. จังหวัดจัดทำรายละเอียดโครงการเพื่อเสนอขออนุมัติและแจ้งกลุ่มเป้าหมาย</w:t>
      </w:r>
    </w:p>
    <w:p w14:paraId="44ABC8F9" w14:textId="77777777" w:rsidR="00F67E5D" w:rsidRPr="00FD0CE5" w:rsidRDefault="00F67E5D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</w:rPr>
        <w:t>3</w:t>
      </w:r>
      <w:r w:rsidRPr="00FD0CE5">
        <w:rPr>
          <w:rFonts w:ascii="TH SarabunIT๙" w:hAnsi="TH SarabunIT๙" w:cs="TH SarabunIT๙"/>
          <w:sz w:val="32"/>
          <w:szCs w:val="32"/>
          <w:cs/>
        </w:rPr>
        <w:t>. จังหวัดจัดงานนิทรรศการและจำหน่ายผลิตภัณฑ์อาหารปลอดภัย โดยมีรายละเอียด ดังนี้</w:t>
      </w:r>
    </w:p>
    <w:p w14:paraId="0D49C26A" w14:textId="77777777" w:rsidR="00F67E5D" w:rsidRPr="00FD0CE5" w:rsidRDefault="00FD0CE5" w:rsidP="00FD0CE5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67E5D" w:rsidRPr="00FD0CE5">
        <w:rPr>
          <w:rFonts w:ascii="TH SarabunIT๙" w:hAnsi="TH SarabunIT๙" w:cs="TH SarabunIT๙"/>
          <w:sz w:val="32"/>
          <w:szCs w:val="32"/>
          <w:cs/>
        </w:rPr>
        <w:t xml:space="preserve">3.1 จังหวัดกำหนดการจัดงาน สถานที่จัดงาน รูปแบบการจัดงาน จำนวนผู้ที่จะเชิญเข้าร่วมงาน </w:t>
      </w:r>
      <w:r w:rsidR="00D5198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67E5D" w:rsidRPr="00FD0CE5">
        <w:rPr>
          <w:rFonts w:ascii="TH SarabunIT๙" w:hAnsi="TH SarabunIT๙" w:cs="TH SarabunIT๙"/>
          <w:sz w:val="32"/>
          <w:szCs w:val="32"/>
          <w:cs/>
        </w:rPr>
        <w:t>โดยให้จัดกิจกรรมอย่างน้อย 4 กิจกรรม ดังนี้</w:t>
      </w:r>
    </w:p>
    <w:p w14:paraId="61B41AB2" w14:textId="77777777" w:rsidR="00F67E5D" w:rsidRPr="00FD0CE5" w:rsidRDefault="00F67E5D" w:rsidP="00FD0CE5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- กิจกรรมการจัดนิทรรศการ ภายใต้ชื่อ “ประชารัฐพัฒนาเกษตร</w:t>
      </w:r>
      <w:r w:rsidR="00A9174A" w:rsidRPr="00FD0CE5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Pr="00FD0CE5">
        <w:rPr>
          <w:rFonts w:ascii="TH SarabunIT๙" w:hAnsi="TH SarabunIT๙" w:cs="TH SarabunIT๙"/>
          <w:sz w:val="32"/>
          <w:szCs w:val="32"/>
          <w:cs/>
        </w:rPr>
        <w:t>”</w:t>
      </w:r>
    </w:p>
    <w:p w14:paraId="557115B9" w14:textId="77777777" w:rsidR="00A9174A" w:rsidRPr="00FD0CE5" w:rsidRDefault="00A9174A" w:rsidP="00FD0CE5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pacing w:val="-4"/>
          <w:sz w:val="32"/>
          <w:szCs w:val="32"/>
          <w:cs/>
        </w:rPr>
        <w:t>- กิจกรรมประกาศวาระอาหารปลอดภัย เพื่อแสดงเจตนารมณ์การส่งเสริมการผลิตและการบริโภค</w:t>
      </w:r>
      <w:r w:rsidRPr="00FD0CE5">
        <w:rPr>
          <w:rFonts w:ascii="TH SarabunIT๙" w:hAnsi="TH SarabunIT๙" w:cs="TH SarabunIT๙"/>
          <w:sz w:val="32"/>
          <w:szCs w:val="32"/>
          <w:cs/>
        </w:rPr>
        <w:t>อาหารปลอดภัย</w:t>
      </w:r>
    </w:p>
    <w:p w14:paraId="6E5B4C18" w14:textId="77777777" w:rsidR="00A9174A" w:rsidRPr="00FD0CE5" w:rsidRDefault="00A9174A" w:rsidP="00FD0CE5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- กิจกรรมการเจรจาธุรกิจระหว่างกลุ่มผู้ผลิต ผู้ประกอบการเกษตรปลอดภัยกับภาครัฐและภาคเอกชน เพื่อให้เกิดการขยายผลสู่โรงพยาบาล โรงเรียน โรงแรม และร้านอาหาร (4ร)</w:t>
      </w:r>
    </w:p>
    <w:p w14:paraId="3F833885" w14:textId="77777777" w:rsidR="00A9174A" w:rsidRPr="00FD0CE5" w:rsidRDefault="00A9174A" w:rsidP="00FD0CE5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- กิจกรรมการจำหน่ายผลิตภัณฑ์อาหารปลอดภัย</w:t>
      </w:r>
    </w:p>
    <w:p w14:paraId="281C0D46" w14:textId="77777777" w:rsidR="00F67E5D" w:rsidRPr="00FD0CE5" w:rsidRDefault="00F67E5D" w:rsidP="00FD0CE5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3.2 แจ้งกลุ่มเป้าหมายผู้ผลิต ผู้ประกอบการเกษตรอินทรีย์นำผลิตภัณฑ์อาหารปลอดภัยมาร่วม            จัดนิทรรศการ</w:t>
      </w:r>
    </w:p>
    <w:p w14:paraId="573610CB" w14:textId="77777777" w:rsidR="00F67E5D" w:rsidRPr="00FD0CE5" w:rsidRDefault="00F67E5D" w:rsidP="00FD0CE5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3.3 ประสานหน่วยงานภาครัฐ ภาคเอกชน ภาคีการพัฒนา ร่วมงาน</w:t>
      </w:r>
    </w:p>
    <w:p w14:paraId="502F17D5" w14:textId="77777777" w:rsidR="00F67E5D" w:rsidRPr="00FD0CE5" w:rsidRDefault="00F67E5D" w:rsidP="00FD0CE5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3.4 ผู้เกี่ยวข้องกับโรงพยาบาล โรงเรียน โรงแรม ร้านอาหาร รวมทั้งนักธุรกิจ ผู้ประกอบการ          ห้างสรรพสินค้า ร่วมงาน</w:t>
      </w:r>
    </w:p>
    <w:p w14:paraId="39B22949" w14:textId="77777777" w:rsidR="00F67E5D" w:rsidRPr="00FD0CE5" w:rsidRDefault="00F67E5D" w:rsidP="00FD0CE5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3.5 ประชาสัมพันธ์การจัดงานเพื่อเชิญชวนประชาชนร่วมงาน</w:t>
      </w:r>
    </w:p>
    <w:p w14:paraId="02E6A65F" w14:textId="77777777" w:rsidR="00F67E5D" w:rsidRPr="00FD0CE5" w:rsidRDefault="00F67E5D" w:rsidP="00FD0CE5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>3.6 จังหวัดจัดนิทรรศการและจำหน่ายผลิตภัณฑ์อาหารปลอดภัย</w:t>
      </w:r>
    </w:p>
    <w:p w14:paraId="65893D9C" w14:textId="77777777" w:rsidR="00F67E5D" w:rsidRPr="00FD0CE5" w:rsidRDefault="00F67E5D" w:rsidP="00FD0CE5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</w:rPr>
        <w:t>3</w:t>
      </w:r>
      <w:r w:rsidRPr="00FD0CE5">
        <w:rPr>
          <w:rFonts w:ascii="TH SarabunIT๙" w:hAnsi="TH SarabunIT๙" w:cs="TH SarabunIT๙"/>
          <w:sz w:val="32"/>
          <w:szCs w:val="32"/>
          <w:cs/>
        </w:rPr>
        <w:t>.</w:t>
      </w:r>
      <w:r w:rsidRPr="00FD0CE5">
        <w:rPr>
          <w:rFonts w:ascii="TH SarabunIT๙" w:hAnsi="TH SarabunIT๙" w:cs="TH SarabunIT๙"/>
          <w:sz w:val="32"/>
          <w:szCs w:val="32"/>
        </w:rPr>
        <w:t xml:space="preserve">7 </w:t>
      </w:r>
      <w:r w:rsidRPr="00FD0CE5">
        <w:rPr>
          <w:rFonts w:ascii="TH SarabunIT๙" w:hAnsi="TH SarabunIT๙" w:cs="TH SarabunIT๙"/>
          <w:sz w:val="32"/>
          <w:szCs w:val="32"/>
          <w:cs/>
        </w:rPr>
        <w:t>สรุปผลการจัดนิทรรศการและจำหน่ายผลิตภัณฑ์อาหารปลอดภัย ดังนี้</w:t>
      </w:r>
    </w:p>
    <w:p w14:paraId="5D0D853B" w14:textId="77777777" w:rsidR="00F67E5D" w:rsidRPr="00FD0CE5" w:rsidRDefault="00F67E5D" w:rsidP="00FD0CE5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FD0CE5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Pr="00EB0348">
        <w:rPr>
          <w:rFonts w:ascii="TH SarabunIT๙" w:hAnsi="TH SarabunIT๙" w:cs="TH SarabunIT๙"/>
          <w:spacing w:val="-10"/>
          <w:sz w:val="32"/>
          <w:szCs w:val="32"/>
          <w:cs/>
        </w:rPr>
        <w:t>สรุปผลของแต่ละกิจกรรม รวมถึงจำนวนผู้เข้าร่วมกิจกรรม รายได้จากการจำหน่ายอาหารปลอดภัย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B034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กรมการพัฒนาชุมชนจัดส่งให้กรมในรูปแบบเอกสารรูป เล่ม 1 เล่ม พร้อมไฟล์ </w:t>
      </w:r>
      <w:r w:rsidRPr="00EB0348">
        <w:rPr>
          <w:rFonts w:ascii="TH SarabunIT๙" w:hAnsi="TH SarabunIT๙" w:cs="TH SarabunIT๙"/>
          <w:spacing w:val="-8"/>
          <w:sz w:val="32"/>
          <w:szCs w:val="32"/>
        </w:rPr>
        <w:t xml:space="preserve">Word </w:t>
      </w:r>
      <w:r w:rsidRPr="00EB034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ผ่านทาง </w:t>
      </w:r>
      <w:hyperlink r:id="rId9" w:history="1">
        <w:r w:rsidRPr="00EB0348">
          <w:rPr>
            <w:rFonts w:ascii="TH SarabunIT๙" w:hAnsi="TH SarabunIT๙" w:cs="TH SarabunIT๙"/>
            <w:color w:val="0563C1" w:themeColor="hyperlink"/>
            <w:spacing w:val="-8"/>
            <w:sz w:val="32"/>
            <w:szCs w:val="32"/>
            <w:u w:val="single"/>
          </w:rPr>
          <w:t>cddse</w:t>
        </w:r>
        <w:r w:rsidRPr="00EB0348">
          <w:rPr>
            <w:rFonts w:ascii="TH SarabunIT๙" w:hAnsi="TH SarabunIT๙" w:cs="TH SarabunIT๙"/>
            <w:color w:val="0563C1" w:themeColor="hyperlink"/>
            <w:spacing w:val="-8"/>
            <w:sz w:val="32"/>
            <w:szCs w:val="32"/>
            <w:u w:val="single"/>
            <w:cs/>
          </w:rPr>
          <w:t>9</w:t>
        </w:r>
        <w:r w:rsidRPr="00EB0348">
          <w:rPr>
            <w:rFonts w:ascii="TH SarabunIT๙" w:hAnsi="TH SarabunIT๙" w:cs="TH SarabunIT๙"/>
            <w:color w:val="0563C1" w:themeColor="hyperlink"/>
            <w:spacing w:val="-8"/>
            <w:sz w:val="32"/>
            <w:szCs w:val="32"/>
            <w:u w:val="single"/>
          </w:rPr>
          <w:t>@gmail</w:t>
        </w:r>
        <w:r w:rsidRPr="00EB0348">
          <w:rPr>
            <w:rFonts w:ascii="TH SarabunIT๙" w:hAnsi="TH SarabunIT๙" w:cs="TH SarabunIT๙"/>
            <w:color w:val="0563C1" w:themeColor="hyperlink"/>
            <w:spacing w:val="-8"/>
            <w:sz w:val="32"/>
            <w:szCs w:val="32"/>
            <w:u w:val="single"/>
            <w:cs/>
          </w:rPr>
          <w:t>.</w:t>
        </w:r>
        <w:r w:rsidRPr="00EB0348">
          <w:rPr>
            <w:rFonts w:ascii="TH SarabunIT๙" w:hAnsi="TH SarabunIT๙" w:cs="TH SarabunIT๙"/>
            <w:color w:val="0563C1" w:themeColor="hyperlink"/>
            <w:spacing w:val="-8"/>
            <w:sz w:val="32"/>
            <w:szCs w:val="32"/>
            <w:u w:val="single"/>
          </w:rPr>
          <w:t>com</w:t>
        </w:r>
      </w:hyperlink>
    </w:p>
    <w:p w14:paraId="6ABD0711" w14:textId="51D456D0" w:rsidR="006D1601" w:rsidRPr="00FD0CE5" w:rsidRDefault="00F67E5D" w:rsidP="00FD0CE5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0CE5">
        <w:rPr>
          <w:rFonts w:ascii="TH SarabunIT๙" w:hAnsi="TH SarabunIT๙" w:cs="TH SarabunIT๙"/>
          <w:sz w:val="32"/>
          <w:szCs w:val="32"/>
        </w:rPr>
        <w:t>2</w:t>
      </w:r>
      <w:r w:rsidRPr="00FD0CE5">
        <w:rPr>
          <w:rFonts w:ascii="TH SarabunIT๙" w:hAnsi="TH SarabunIT๙" w:cs="TH SarabunIT๙"/>
          <w:sz w:val="32"/>
          <w:szCs w:val="32"/>
          <w:cs/>
        </w:rPr>
        <w:t xml:space="preserve">) จัดทำวีดีทัศน์สรุปผลการจัดนิทรรศการและจำหน่ายผลิตภัณฑ์อาหารปลอดภัย เพื่อเผยแพร่ ผ่านช่องทางสื่อออนไลน์ 1 ช่องทาง เช่น เว็บไซต์สำนักงานพัฒนาชุมชนจังหวัด บริษัท ประชารัฐรักสามัคคีจังหวัด (วิสาหกิจเพื่อสังคม) จำกัด หรือช่องทางอื่น ๆ เช่น </w:t>
      </w:r>
      <w:r w:rsidRPr="00FD0CE5">
        <w:rPr>
          <w:rFonts w:ascii="TH SarabunIT๙" w:hAnsi="TH SarabunIT๙" w:cs="TH SarabunIT๙"/>
          <w:sz w:val="32"/>
          <w:szCs w:val="32"/>
        </w:rPr>
        <w:t xml:space="preserve">YOUTUBE FACEBOOK </w:t>
      </w:r>
      <w:r w:rsidRPr="00FD0CE5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sectPr w:rsidR="006D1601" w:rsidRPr="00FD0CE5" w:rsidSect="00183723">
      <w:headerReference w:type="default" r:id="rId10"/>
      <w:footerReference w:type="default" r:id="rId11"/>
      <w:pgSz w:w="11906" w:h="16838" w:code="9"/>
      <w:pgMar w:top="1134" w:right="1134" w:bottom="992" w:left="1701" w:header="709" w:footer="709" w:gutter="0"/>
      <w:pgNumType w:start="4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C3289" w14:textId="77777777" w:rsidR="00AD5F6A" w:rsidRDefault="00AD5F6A" w:rsidP="00EF3050">
      <w:pPr>
        <w:spacing w:after="0" w:line="240" w:lineRule="auto"/>
      </w:pPr>
      <w:r>
        <w:separator/>
      </w:r>
    </w:p>
  </w:endnote>
  <w:endnote w:type="continuationSeparator" w:id="0">
    <w:p w14:paraId="21CDE937" w14:textId="77777777" w:rsidR="00AD5F6A" w:rsidRDefault="00AD5F6A" w:rsidP="00EF3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82DAE" w14:textId="3DC46664" w:rsidR="005567AE" w:rsidRDefault="005567AE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98D22F" wp14:editId="2BC4365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454666" cy="600075"/>
              <wp:effectExtent l="0" t="0" r="0" b="0"/>
              <wp:wrapNone/>
              <wp:docPr id="3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66" cy="600075"/>
                        <a:chOff x="0" y="137241"/>
                        <a:chExt cx="5454666" cy="600075"/>
                      </a:xfrm>
                    </wpg:grpSpPr>
                    <wps:wsp>
                      <wps:cNvPr id="32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6AAEA8" w14:textId="77777777" w:rsidR="005567AE" w:rsidRPr="00ED5D16" w:rsidRDefault="005567AE" w:rsidP="005567AE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3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73D8721" w14:textId="77777777" w:rsidR="005567AE" w:rsidRPr="00ED5D16" w:rsidRDefault="005567AE" w:rsidP="005567AE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4" name="Picture 3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298D22F" id="Group 9" o:spid="_x0000_s1026" style="position:absolute;margin-left:0;margin-top:0;width:429.5pt;height:47.25pt;z-index:251659264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<v:textbox style="mso-fit-shape-to-text:t">
                  <w:txbxContent>
                    <w:p w14:paraId="426AAEA8" w14:textId="77777777" w:rsidR="005567AE" w:rsidRPr="00ED5D16" w:rsidRDefault="005567AE" w:rsidP="005567AE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<v:textbox style="mso-fit-shape-to-text:t">
                  <w:txbxContent>
                    <w:p w14:paraId="573D8721" w14:textId="77777777" w:rsidR="005567AE" w:rsidRPr="00ED5D16" w:rsidRDefault="005567AE" w:rsidP="005567AE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">
                <v:imagedata r:id="rId2" o:title="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E384B" w14:textId="77777777" w:rsidR="00AD5F6A" w:rsidRDefault="00AD5F6A" w:rsidP="00EF3050">
      <w:pPr>
        <w:spacing w:after="0" w:line="240" w:lineRule="auto"/>
      </w:pPr>
      <w:r>
        <w:separator/>
      </w:r>
    </w:p>
  </w:footnote>
  <w:footnote w:type="continuationSeparator" w:id="0">
    <w:p w14:paraId="1AF707F2" w14:textId="77777777" w:rsidR="00AD5F6A" w:rsidRDefault="00AD5F6A" w:rsidP="00EF3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890061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5B58A9E4" w14:textId="0E81EA7A" w:rsidR="00EF3050" w:rsidRPr="00EF3050" w:rsidRDefault="00EF3050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F305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F3050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EF3050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EF3050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EF305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83723">
          <w:rPr>
            <w:rFonts w:ascii="TH SarabunIT๙" w:hAnsi="TH SarabunIT๙" w:cs="TH SarabunIT๙"/>
            <w:noProof/>
            <w:sz w:val="32"/>
            <w:szCs w:val="32"/>
          </w:rPr>
          <w:t>45</w:t>
        </w:r>
        <w:r w:rsidRPr="00EF3050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737A7B59" w14:textId="77777777" w:rsidR="00EF3050" w:rsidRDefault="00EF30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84"/>
    <w:rsid w:val="00040776"/>
    <w:rsid w:val="000A347F"/>
    <w:rsid w:val="00183723"/>
    <w:rsid w:val="002B63E0"/>
    <w:rsid w:val="00347576"/>
    <w:rsid w:val="003A42FA"/>
    <w:rsid w:val="003C6998"/>
    <w:rsid w:val="003E297B"/>
    <w:rsid w:val="005567AE"/>
    <w:rsid w:val="005B35E8"/>
    <w:rsid w:val="005D4C84"/>
    <w:rsid w:val="005F736E"/>
    <w:rsid w:val="00667843"/>
    <w:rsid w:val="006D1601"/>
    <w:rsid w:val="00802085"/>
    <w:rsid w:val="00866EAD"/>
    <w:rsid w:val="00932D2A"/>
    <w:rsid w:val="009C01E9"/>
    <w:rsid w:val="00A7426E"/>
    <w:rsid w:val="00A9174A"/>
    <w:rsid w:val="00AD5F6A"/>
    <w:rsid w:val="00B17041"/>
    <w:rsid w:val="00C359A8"/>
    <w:rsid w:val="00CF393C"/>
    <w:rsid w:val="00D41D9B"/>
    <w:rsid w:val="00D51987"/>
    <w:rsid w:val="00EB0348"/>
    <w:rsid w:val="00EF3050"/>
    <w:rsid w:val="00F06CDF"/>
    <w:rsid w:val="00F67E5D"/>
    <w:rsid w:val="00F86934"/>
    <w:rsid w:val="00FD0CE5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BBF2B"/>
  <w15:chartTrackingRefBased/>
  <w15:docId w15:val="{8EBF8144-5321-4E2A-8040-33710110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7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160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30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050"/>
  </w:style>
  <w:style w:type="paragraph" w:styleId="Footer">
    <w:name w:val="footer"/>
    <w:basedOn w:val="Normal"/>
    <w:link w:val="FooterChar"/>
    <w:uiPriority w:val="99"/>
    <w:unhideWhenUsed/>
    <w:rsid w:val="00EF30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dse9@gmail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cddse9@gmai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</dc:creator>
  <cp:keywords/>
  <dc:description/>
  <cp:lastModifiedBy>HP</cp:lastModifiedBy>
  <cp:revision>20</cp:revision>
  <cp:lastPrinted>2019-12-02T15:40:00Z</cp:lastPrinted>
  <dcterms:created xsi:type="dcterms:W3CDTF">2019-11-22T12:40:00Z</dcterms:created>
  <dcterms:modified xsi:type="dcterms:W3CDTF">2019-12-03T08:50:00Z</dcterms:modified>
</cp:coreProperties>
</file>